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3B0" w:rsidRPr="00A56C19" w:rsidRDefault="00C37EB1">
      <w:pPr>
        <w:rPr>
          <w:lang w:val="de-DE"/>
        </w:rPr>
      </w:pPr>
      <w:r>
        <w:rPr>
          <w:lang w:val="de-DE"/>
        </w:rPr>
        <w:t xml:space="preserve">Post 1 </w:t>
      </w:r>
      <w:r w:rsidRPr="00C52ED6">
        <w:rPr>
          <w:lang w:val="de-DE"/>
        </w:rPr>
        <w:t>- KW 43</w:t>
      </w:r>
      <w:bookmarkStart w:id="0" w:name="_GoBack"/>
      <w:bookmarkEnd w:id="0"/>
    </w:p>
    <w:p w:rsidR="001677FC" w:rsidRDefault="00A56C19">
      <w:pPr>
        <w:rPr>
          <w:lang w:val="de-DE"/>
        </w:rPr>
      </w:pPr>
      <w:r w:rsidRPr="00A56C19">
        <w:rPr>
          <w:lang w:val="de-DE"/>
        </w:rPr>
        <w:t>Wie lange schauen Sie den</w:t>
      </w:r>
      <w:r w:rsidR="001677FC">
        <w:rPr>
          <w:lang w:val="de-DE"/>
        </w:rPr>
        <w:t>n</w:t>
      </w:r>
      <w:r w:rsidRPr="00A56C19">
        <w:rPr>
          <w:lang w:val="de-DE"/>
        </w:rPr>
        <w:t xml:space="preserve"> </w:t>
      </w:r>
      <w:r>
        <w:rPr>
          <w:lang w:val="de-DE"/>
        </w:rPr>
        <w:t>schon auf Laptop, Smartphone, Tablet &amp; Co.?</w:t>
      </w:r>
      <w:r w:rsidR="001677FC">
        <w:rPr>
          <w:lang w:val="de-DE"/>
        </w:rPr>
        <w:br/>
      </w:r>
      <w:proofErr w:type="gramStart"/>
      <w:r w:rsidR="001677FC">
        <w:rPr>
          <w:lang w:val="de-DE"/>
        </w:rPr>
        <w:t>Zu</w:t>
      </w:r>
      <w:proofErr w:type="gramEnd"/>
      <w:r w:rsidR="001677FC">
        <w:rPr>
          <w:lang w:val="de-DE"/>
        </w:rPr>
        <w:t xml:space="preserve"> lange, wenn es nach Ihren Augen geht? </w:t>
      </w:r>
      <w:proofErr w:type="spellStart"/>
      <w:r w:rsidR="001677FC">
        <w:rPr>
          <w:lang w:val="de-DE"/>
        </w:rPr>
        <w:t>Sync</w:t>
      </w:r>
      <w:proofErr w:type="spellEnd"/>
      <w:r w:rsidR="001677FC">
        <w:rPr>
          <w:lang w:val="de-DE"/>
        </w:rPr>
        <w:t xml:space="preserve"> III Brillengläser können helfen.</w:t>
      </w:r>
    </w:p>
    <w:p w:rsidR="001677FC" w:rsidRDefault="001677FC">
      <w:pPr>
        <w:rPr>
          <w:lang w:val="de-DE"/>
        </w:rPr>
      </w:pPr>
      <w:r>
        <w:rPr>
          <w:lang w:val="de-DE"/>
        </w:rPr>
        <w:t xml:space="preserve">Informieren Sie sich jetzt bei uns und sichern Sie sich Ihren 5 € eBook-Gutschein oder einen 50 € Sofortrabatt. </w:t>
      </w:r>
      <w:r w:rsidR="008C3689">
        <w:rPr>
          <w:lang w:val="de-DE"/>
        </w:rPr>
        <w:t>Aktionsregeln</w:t>
      </w:r>
      <w:r>
        <w:rPr>
          <w:lang w:val="de-DE"/>
        </w:rPr>
        <w:t xml:space="preserve"> unter digital-sehen.de</w:t>
      </w:r>
      <w:r w:rsidR="008C3689" w:rsidRPr="008C3689">
        <w:rPr>
          <w:color w:val="0070C0"/>
          <w:lang w:val="de-DE"/>
        </w:rPr>
        <w:t>/at</w:t>
      </w:r>
    </w:p>
    <w:p w:rsidR="008C3689" w:rsidRDefault="008C3689">
      <w:pPr>
        <w:rPr>
          <w:lang w:val="de-DE"/>
        </w:rPr>
      </w:pPr>
    </w:p>
    <w:p w:rsidR="001677FC" w:rsidRDefault="001677FC">
      <w:pPr>
        <w:rPr>
          <w:lang w:val="de-DE"/>
        </w:rPr>
      </w:pPr>
      <w:r>
        <w:rPr>
          <w:lang w:val="de-DE"/>
        </w:rPr>
        <w:t>Post 2 – KW 47</w:t>
      </w:r>
    </w:p>
    <w:p w:rsidR="001677FC" w:rsidRDefault="001677FC">
      <w:pPr>
        <w:rPr>
          <w:lang w:val="de-DE"/>
        </w:rPr>
      </w:pPr>
      <w:r>
        <w:rPr>
          <w:lang w:val="de-DE"/>
        </w:rPr>
        <w:t xml:space="preserve">Gereizte Augen, verschwommene Sicht, Rück- und Nackenschmerzen – die digitale Welt verlangt Ihrem Körper Einiges ab. Das möchten Sie ändern? Dann machen Sie es wie Philipp Steuer und setzen Sie auf </w:t>
      </w:r>
      <w:proofErr w:type="spellStart"/>
      <w:r>
        <w:rPr>
          <w:lang w:val="de-DE"/>
        </w:rPr>
        <w:t>Sync</w:t>
      </w:r>
      <w:proofErr w:type="spellEnd"/>
      <w:r>
        <w:rPr>
          <w:lang w:val="de-DE"/>
        </w:rPr>
        <w:t xml:space="preserve"> III.</w:t>
      </w:r>
    </w:p>
    <w:p w:rsidR="001677FC" w:rsidRDefault="001677FC" w:rsidP="001677FC">
      <w:pPr>
        <w:rPr>
          <w:lang w:val="de-DE"/>
        </w:rPr>
      </w:pPr>
      <w:r>
        <w:rPr>
          <w:lang w:val="de-DE"/>
        </w:rPr>
        <w:t xml:space="preserve">5 € eBook-Gutschein oder einen 50 € Sofortrabatt gibt’s zur Top-Beratung bei uns noch dazu. </w:t>
      </w:r>
      <w:r w:rsidR="008C3689">
        <w:rPr>
          <w:lang w:val="de-DE"/>
        </w:rPr>
        <w:t>Aktionsregeln</w:t>
      </w:r>
      <w:r>
        <w:rPr>
          <w:lang w:val="de-DE"/>
        </w:rPr>
        <w:t xml:space="preserve"> unter digital-sehen.de</w:t>
      </w:r>
      <w:r w:rsidR="008C3689" w:rsidRPr="008C3689">
        <w:rPr>
          <w:color w:val="0070C0"/>
          <w:lang w:val="de-DE"/>
        </w:rPr>
        <w:t>/at</w:t>
      </w:r>
    </w:p>
    <w:p w:rsidR="001677FC" w:rsidRDefault="001677FC" w:rsidP="001677FC">
      <w:pPr>
        <w:rPr>
          <w:lang w:val="de-DE"/>
        </w:rPr>
      </w:pPr>
    </w:p>
    <w:p w:rsidR="001677FC" w:rsidRDefault="001677FC" w:rsidP="001677FC">
      <w:pPr>
        <w:rPr>
          <w:lang w:val="de-DE"/>
        </w:rPr>
      </w:pPr>
      <w:r>
        <w:rPr>
          <w:lang w:val="de-DE"/>
        </w:rPr>
        <w:t>Post 3 – KW 50</w:t>
      </w:r>
    </w:p>
    <w:p w:rsidR="001677FC" w:rsidRDefault="008C3689" w:rsidP="001677FC">
      <w:pPr>
        <w:rPr>
          <w:lang w:val="de-DE"/>
        </w:rPr>
      </w:pPr>
      <w:r>
        <w:rPr>
          <w:lang w:val="de-DE"/>
        </w:rPr>
        <w:t xml:space="preserve">Smartphone, </w:t>
      </w:r>
      <w:proofErr w:type="spellStart"/>
      <w:r>
        <w:rPr>
          <w:lang w:val="de-DE"/>
        </w:rPr>
        <w:t>eReader</w:t>
      </w:r>
      <w:proofErr w:type="spellEnd"/>
      <w:r>
        <w:rPr>
          <w:lang w:val="de-DE"/>
        </w:rPr>
        <w:t>, Tablet, Spielekonsole zählen zu den</w:t>
      </w:r>
      <w:r w:rsidR="001677FC">
        <w:rPr>
          <w:lang w:val="de-DE"/>
        </w:rPr>
        <w:t xml:space="preserve"> beliebtesten Weihnachtsgeschenke</w:t>
      </w:r>
      <w:r>
        <w:rPr>
          <w:lang w:val="de-DE"/>
        </w:rPr>
        <w:t>n</w:t>
      </w:r>
      <w:r w:rsidR="001677FC">
        <w:rPr>
          <w:lang w:val="de-DE"/>
        </w:rPr>
        <w:t xml:space="preserve">. Aber wie wäre es mit </w:t>
      </w:r>
      <w:r>
        <w:rPr>
          <w:lang w:val="de-DE"/>
        </w:rPr>
        <w:t>Brillengläsern</w:t>
      </w:r>
      <w:r w:rsidR="001677FC">
        <w:rPr>
          <w:lang w:val="de-DE"/>
        </w:rPr>
        <w:t xml:space="preserve"> für die digitale Welt? </w:t>
      </w:r>
      <w:r>
        <w:rPr>
          <w:lang w:val="de-DE"/>
        </w:rPr>
        <w:t>Gönnen Sie sich mehr</w:t>
      </w:r>
      <w:r w:rsidR="001677FC">
        <w:rPr>
          <w:lang w:val="de-DE"/>
        </w:rPr>
        <w:t xml:space="preserve"> Seh-Komfort und eine entspannte</w:t>
      </w:r>
      <w:r>
        <w:rPr>
          <w:lang w:val="de-DE"/>
        </w:rPr>
        <w:t>re Haltung vorm Bildschirm.</w:t>
      </w:r>
    </w:p>
    <w:p w:rsidR="008C3689" w:rsidRDefault="008C3689" w:rsidP="008C3689">
      <w:pPr>
        <w:rPr>
          <w:lang w:val="de-DE"/>
        </w:rPr>
      </w:pPr>
      <w:r>
        <w:rPr>
          <w:lang w:val="de-DE"/>
        </w:rPr>
        <w:t>Jetzt informieren und 5 € eBook-Gutschein oder einen 50 € Sofortrabatt sichern. Aktionsregeln unter digital-sehen.de</w:t>
      </w:r>
      <w:r w:rsidRPr="008C3689">
        <w:rPr>
          <w:color w:val="0070C0"/>
          <w:lang w:val="de-DE"/>
        </w:rPr>
        <w:t>/at</w:t>
      </w:r>
    </w:p>
    <w:p w:rsidR="008C3689" w:rsidRDefault="008C3689" w:rsidP="001677FC">
      <w:pPr>
        <w:rPr>
          <w:lang w:val="de-DE"/>
        </w:rPr>
      </w:pPr>
    </w:p>
    <w:p w:rsidR="008C3689" w:rsidRDefault="008C3689" w:rsidP="001677FC">
      <w:pPr>
        <w:rPr>
          <w:lang w:val="de-DE"/>
        </w:rPr>
      </w:pPr>
    </w:p>
    <w:p w:rsidR="008C3689" w:rsidRPr="008C3689" w:rsidRDefault="008C3689" w:rsidP="001677FC">
      <w:pPr>
        <w:rPr>
          <w:b/>
          <w:color w:val="0070C0"/>
          <w:lang w:val="de-DE"/>
        </w:rPr>
      </w:pPr>
      <w:r w:rsidRPr="008C3689">
        <w:rPr>
          <w:b/>
          <w:color w:val="0070C0"/>
          <w:lang w:val="de-DE"/>
        </w:rPr>
        <w:t>Hinweis:</w:t>
      </w:r>
    </w:p>
    <w:p w:rsidR="008C3689" w:rsidRPr="008C3689" w:rsidRDefault="008C3689" w:rsidP="001677FC">
      <w:pPr>
        <w:rPr>
          <w:color w:val="0070C0"/>
          <w:lang w:val="de-DE"/>
        </w:rPr>
      </w:pPr>
      <w:r w:rsidRPr="008C3689">
        <w:rPr>
          <w:color w:val="0070C0"/>
          <w:lang w:val="de-DE"/>
        </w:rPr>
        <w:t xml:space="preserve">Bitte beachten Sie, dass Sie Ihren Kunden die Teilnahmebedingungen zugänglich machen müssen. Diese sind unter digital-sehen.de/at. </w:t>
      </w:r>
    </w:p>
    <w:p w:rsidR="008C3689" w:rsidRPr="008C3689" w:rsidRDefault="008C3689" w:rsidP="001677FC">
      <w:pPr>
        <w:rPr>
          <w:color w:val="0070C0"/>
          <w:lang w:val="de-DE"/>
        </w:rPr>
      </w:pPr>
      <w:r w:rsidRPr="008C3689">
        <w:rPr>
          <w:color w:val="0070C0"/>
          <w:lang w:val="de-DE"/>
        </w:rPr>
        <w:t>Alternativ können Sie diese auch auf Ihrer Homepage hinterlegen und dorthin verlinken.</w:t>
      </w:r>
    </w:p>
    <w:sectPr w:rsidR="008C3689" w:rsidRPr="008C36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19"/>
    <w:rsid w:val="001677FC"/>
    <w:rsid w:val="00340CE0"/>
    <w:rsid w:val="00872156"/>
    <w:rsid w:val="008A6DB4"/>
    <w:rsid w:val="008C3689"/>
    <w:rsid w:val="00A56C19"/>
    <w:rsid w:val="00BB779A"/>
    <w:rsid w:val="00C37EB1"/>
    <w:rsid w:val="00C5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77F66"/>
  <w15:docId w15:val="{76CB4F2A-F8DF-4F48-A278-59812E84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Stocks</dc:creator>
  <cp:lastModifiedBy>LINNE VON BERG Janosch</cp:lastModifiedBy>
  <cp:revision>3</cp:revision>
  <dcterms:created xsi:type="dcterms:W3CDTF">2018-10-15T11:49:00Z</dcterms:created>
  <dcterms:modified xsi:type="dcterms:W3CDTF">2018-10-15T11:49:00Z</dcterms:modified>
</cp:coreProperties>
</file>